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4D" w:rsidRPr="00A5374D" w:rsidRDefault="00A5374D" w:rsidP="00A537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74D">
        <w:rPr>
          <w:rFonts w:ascii="Times New Roman" w:hAnsi="Times New Roman" w:cs="Times New Roman"/>
          <w:b/>
          <w:sz w:val="24"/>
          <w:szCs w:val="24"/>
        </w:rPr>
        <w:t>Dr. Gál Katalin, egyetemi adjunktus</w:t>
      </w:r>
      <w:r w:rsidRPr="00A537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F43A4">
          <w:rPr>
            <w:rStyle w:val="Hyperlink"/>
            <w:rFonts w:ascii="Times New Roman" w:hAnsi="Times New Roman" w:cs="Times New Roman"/>
            <w:sz w:val="24"/>
            <w:szCs w:val="24"/>
          </w:rPr>
          <w:t>katalin.gal@partium.ro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74D" w:rsidRPr="00A5374D" w:rsidRDefault="00A5374D" w:rsidP="00A5374D">
      <w:pPr>
        <w:rPr>
          <w:rFonts w:ascii="Times New Roman" w:hAnsi="Times New Roman" w:cs="Times New Roman"/>
          <w:i/>
          <w:sz w:val="24"/>
          <w:szCs w:val="24"/>
        </w:rPr>
      </w:pPr>
      <w:r w:rsidRPr="00A5374D">
        <w:rPr>
          <w:rFonts w:ascii="Times New Roman" w:hAnsi="Times New Roman" w:cs="Times New Roman"/>
          <w:i/>
          <w:sz w:val="24"/>
          <w:szCs w:val="24"/>
        </w:rPr>
        <w:t>Projektmenedzsment</w:t>
      </w:r>
    </w:p>
    <w:p w:rsidR="00A5374D" w:rsidRPr="00A5374D" w:rsidRDefault="00A5374D" w:rsidP="00A53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>Kiválasztott romániai EU-s program/projekt értékelése</w:t>
      </w:r>
      <w:r w:rsidR="00D55D4E">
        <w:rPr>
          <w:rFonts w:ascii="Times New Roman" w:hAnsi="Times New Roman" w:cs="Times New Roman"/>
          <w:sz w:val="24"/>
          <w:szCs w:val="24"/>
        </w:rPr>
        <w:t>, elemzése</w:t>
      </w:r>
      <w:r w:rsidRPr="00A5374D">
        <w:rPr>
          <w:rFonts w:ascii="Times New Roman" w:hAnsi="Times New Roman" w:cs="Times New Roman"/>
          <w:sz w:val="24"/>
          <w:szCs w:val="24"/>
        </w:rPr>
        <w:t xml:space="preserve"> a 2014-2020-as programozási időszakból </w:t>
      </w:r>
    </w:p>
    <w:p w:rsidR="00A5374D" w:rsidRPr="00A5374D" w:rsidRDefault="00A5374D" w:rsidP="00A53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 xml:space="preserve">Ágazati program-értékelés szekundér adatelemzéssel és kvalitatív vizsgálattal/esettanulmányokkal </w:t>
      </w:r>
    </w:p>
    <w:p w:rsidR="00A5374D" w:rsidRPr="00A5374D" w:rsidRDefault="00A5374D" w:rsidP="00A53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 xml:space="preserve">Konkrét projekt készítése és finanszírozási lehetőségek feltérképezése szakdolgozat elvárásai szerint  </w:t>
      </w:r>
    </w:p>
    <w:p w:rsidR="00A5374D" w:rsidRPr="00A5374D" w:rsidRDefault="00A5374D" w:rsidP="00A53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 xml:space="preserve">Célirányos projektlehetőségek ágazati felmérése (2014-2020) </w:t>
      </w:r>
    </w:p>
    <w:p w:rsidR="00A5374D" w:rsidRPr="00A5374D" w:rsidRDefault="00A5374D" w:rsidP="00A53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 xml:space="preserve">Szociális vállalkozás projekt menedzsmentjének esettanulmánya, projektötlet kidolgozásától a forrásbevonásig </w:t>
      </w:r>
    </w:p>
    <w:p w:rsidR="00A5374D" w:rsidRPr="00A5374D" w:rsidRDefault="00A5374D" w:rsidP="00A53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374D">
        <w:rPr>
          <w:rFonts w:ascii="Times New Roman" w:hAnsi="Times New Roman" w:cs="Times New Roman"/>
          <w:sz w:val="24"/>
          <w:szCs w:val="24"/>
        </w:rPr>
        <w:t>Start-up</w:t>
      </w:r>
      <w:proofErr w:type="spellEnd"/>
      <w:r w:rsidRPr="00A5374D">
        <w:rPr>
          <w:rFonts w:ascii="Times New Roman" w:hAnsi="Times New Roman" w:cs="Times New Roman"/>
          <w:sz w:val="24"/>
          <w:szCs w:val="24"/>
        </w:rPr>
        <w:t xml:space="preserve"> vállalkozás projekt menedzsmentjének esettanulmánya, projektötlet kidolgozásától a forrásbevonásig   </w:t>
      </w:r>
    </w:p>
    <w:p w:rsidR="00A5374D" w:rsidRPr="00A5374D" w:rsidRDefault="00A5374D" w:rsidP="00A53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 xml:space="preserve">Hátrányos helyzetű csoportok munkaerő-piaci helyzetének vizsgálata, projektötlet kidolgozása </w:t>
      </w:r>
    </w:p>
    <w:p w:rsidR="00A5374D" w:rsidRPr="00A5374D" w:rsidRDefault="00A5374D" w:rsidP="00A53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 xml:space="preserve">Alternatív foglalkoztatási formák vizsgálata Romániában és az EU-ban </w:t>
      </w:r>
    </w:p>
    <w:p w:rsidR="00A5374D" w:rsidRPr="00A5374D" w:rsidRDefault="00A5374D" w:rsidP="00A5374D">
      <w:pPr>
        <w:rPr>
          <w:rFonts w:ascii="Times New Roman" w:hAnsi="Times New Roman" w:cs="Times New Roman"/>
          <w:i/>
          <w:sz w:val="24"/>
          <w:szCs w:val="24"/>
        </w:rPr>
      </w:pPr>
      <w:r w:rsidRPr="00A5374D">
        <w:rPr>
          <w:rFonts w:ascii="Times New Roman" w:hAnsi="Times New Roman" w:cs="Times New Roman"/>
          <w:i/>
          <w:sz w:val="24"/>
          <w:szCs w:val="24"/>
        </w:rPr>
        <w:t xml:space="preserve">Üzleti kommunikáció és PR </w:t>
      </w:r>
    </w:p>
    <w:p w:rsidR="00A5374D" w:rsidRPr="00A5374D" w:rsidRDefault="00A5374D" w:rsidP="00A53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 xml:space="preserve">Egy vállalat/szervezet kommunikációjának vizsgálata </w:t>
      </w:r>
    </w:p>
    <w:p w:rsidR="00A5374D" w:rsidRPr="00A5374D" w:rsidRDefault="00A5374D" w:rsidP="00A53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 xml:space="preserve">Régiók, települések marketingtevékenységének/kommunikációjának elemzése </w:t>
      </w:r>
    </w:p>
    <w:p w:rsidR="00FB368F" w:rsidRDefault="00A5374D" w:rsidP="00A53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374D">
        <w:rPr>
          <w:rFonts w:ascii="Times New Roman" w:hAnsi="Times New Roman" w:cs="Times New Roman"/>
          <w:sz w:val="24"/>
          <w:szCs w:val="24"/>
        </w:rPr>
        <w:t>Üzleti kommunikáció, PR és média kapcsolata</w:t>
      </w:r>
    </w:p>
    <w:p w:rsidR="00FA6FDA" w:rsidRPr="00A5374D" w:rsidRDefault="00FA6FDA" w:rsidP="00A53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kommunikáció</w:t>
      </w:r>
    </w:p>
    <w:sectPr w:rsidR="00FA6FDA" w:rsidRPr="00A5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052B"/>
    <w:multiLevelType w:val="hybridMultilevel"/>
    <w:tmpl w:val="08AE5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A4A"/>
    <w:multiLevelType w:val="hybridMultilevel"/>
    <w:tmpl w:val="AEB03F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4D"/>
    <w:rsid w:val="003E0D8A"/>
    <w:rsid w:val="008370BF"/>
    <w:rsid w:val="00A5374D"/>
    <w:rsid w:val="00D55D4E"/>
    <w:rsid w:val="00FA6FDA"/>
    <w:rsid w:val="00FA7A7F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lin.gal@partiu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2021-11-24T04:44:00Z</dcterms:created>
  <dcterms:modified xsi:type="dcterms:W3CDTF">2021-11-24T04:44:00Z</dcterms:modified>
</cp:coreProperties>
</file>